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61" w:rsidRDefault="00015061" w:rsidP="00015061">
      <w:pPr>
        <w:spacing w:after="480"/>
        <w:jc w:val="center"/>
        <w:rPr>
          <w:rFonts w:ascii="Times New Roman" w:hAnsi="Times New Roman" w:cs="Times New Roman"/>
          <w:sz w:val="36"/>
          <w:szCs w:val="36"/>
        </w:rPr>
      </w:pPr>
    </w:p>
    <w:p w:rsidR="005F12EE" w:rsidRDefault="00015061" w:rsidP="00015061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36"/>
          <w:szCs w:val="36"/>
        </w:rPr>
      </w:pPr>
      <w:r w:rsidRPr="00015061">
        <w:rPr>
          <w:rFonts w:ascii="Times New Roman" w:hAnsi="Times New Roman" w:cs="Times New Roman"/>
          <w:sz w:val="36"/>
          <w:szCs w:val="36"/>
        </w:rPr>
        <w:t xml:space="preserve">What is </w:t>
      </w:r>
      <w:bookmarkStart w:id="0" w:name="_GoBack"/>
      <w:r w:rsidRPr="00015061">
        <w:rPr>
          <w:rFonts w:ascii="Times New Roman" w:hAnsi="Times New Roman" w:cs="Times New Roman"/>
          <w:sz w:val="36"/>
          <w:szCs w:val="36"/>
        </w:rPr>
        <w:t>Diabetes</w:t>
      </w:r>
      <w:bookmarkEnd w:id="0"/>
    </w:p>
    <w:p w:rsidR="004203C5" w:rsidRPr="00015061" w:rsidRDefault="004203C5" w:rsidP="004203C5">
      <w:pPr>
        <w:pStyle w:val="ListParagraph"/>
        <w:spacing w:after="480"/>
        <w:rPr>
          <w:rFonts w:ascii="Times New Roman" w:hAnsi="Times New Roman" w:cs="Times New Roman"/>
          <w:sz w:val="36"/>
          <w:szCs w:val="36"/>
        </w:rPr>
      </w:pPr>
      <w:r w:rsidRPr="004203C5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so known as Diabetes Mellitus (DM), Is a disease in which the body’s ability to produce or respond to hormone insulin is impaired. </w:t>
      </w:r>
    </w:p>
    <w:p w:rsidR="00015061" w:rsidRDefault="00015061" w:rsidP="00015061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36"/>
          <w:szCs w:val="36"/>
        </w:rPr>
      </w:pPr>
      <w:r w:rsidRPr="00015061">
        <w:rPr>
          <w:rFonts w:ascii="Times New Roman" w:hAnsi="Times New Roman" w:cs="Times New Roman"/>
          <w:sz w:val="36"/>
          <w:szCs w:val="36"/>
        </w:rPr>
        <w:t>What is Insulin</w:t>
      </w:r>
    </w:p>
    <w:p w:rsidR="004203C5" w:rsidRDefault="004203C5" w:rsidP="004203C5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4203C5">
        <w:rPr>
          <w:rFonts w:ascii="Times New Roman" w:hAnsi="Times New Roman" w:cs="Times New Roman"/>
          <w:sz w:val="24"/>
          <w:szCs w:val="24"/>
        </w:rPr>
        <w:t xml:space="preserve">Insulin in produced in the pancreas and over time it can wear out. </w:t>
      </w:r>
      <w:r w:rsidR="00CE77C4">
        <w:rPr>
          <w:rFonts w:ascii="Times New Roman" w:hAnsi="Times New Roman" w:cs="Times New Roman"/>
          <w:sz w:val="24"/>
          <w:szCs w:val="24"/>
        </w:rPr>
        <w:t>It is vital for your body to convert sugar out of the blood stream.</w:t>
      </w:r>
    </w:p>
    <w:p w:rsidR="00B53705" w:rsidRDefault="00015061" w:rsidP="008941C9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36"/>
          <w:szCs w:val="36"/>
        </w:rPr>
      </w:pPr>
      <w:r w:rsidRPr="00B53705">
        <w:rPr>
          <w:rFonts w:ascii="Times New Roman" w:hAnsi="Times New Roman" w:cs="Times New Roman"/>
          <w:sz w:val="36"/>
          <w:szCs w:val="36"/>
        </w:rPr>
        <w:t>What types of insulin is there and how is it metabolized in the body</w:t>
      </w:r>
    </w:p>
    <w:p w:rsidR="00B53705" w:rsidRDefault="00B53705" w:rsidP="00B53705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Insulin can come in many different packaging. Premixed already in a pen form, or vials that you may have to draw up. </w:t>
      </w:r>
    </w:p>
    <w:p w:rsidR="00B53705" w:rsidRDefault="00CE77C4" w:rsidP="00B53705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5</w:t>
      </w:r>
      <w:r w:rsidR="00B53705">
        <w:rPr>
          <w:rFonts w:ascii="Times New Roman" w:hAnsi="Times New Roman" w:cs="Times New Roman"/>
          <w:sz w:val="24"/>
          <w:szCs w:val="24"/>
        </w:rPr>
        <w:t xml:space="preserve"> main types of insulin and we need to understand how they work. So for that we will define 3 terms ONSET-start to work, PEAK- kick into full effect and DURATION-how long they stay in your body.</w:t>
      </w:r>
    </w:p>
    <w:p w:rsidR="00B53705" w:rsidRDefault="00B53705" w:rsidP="00B53705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B53705">
        <w:rPr>
          <w:rFonts w:ascii="Times New Roman" w:hAnsi="Times New Roman" w:cs="Times New Roman"/>
          <w:b/>
          <w:sz w:val="24"/>
          <w:szCs w:val="24"/>
        </w:rPr>
        <w:t>Rapid-acting- HUMALONG</w:t>
      </w:r>
      <w:r>
        <w:rPr>
          <w:rFonts w:ascii="Times New Roman" w:hAnsi="Times New Roman" w:cs="Times New Roman"/>
          <w:sz w:val="24"/>
          <w:szCs w:val="24"/>
        </w:rPr>
        <w:t xml:space="preserve"> takes effect in 10-30minutes. Taken just before meals to blood sugar spikes. 15mins to onset, 30-90 min to peak and 3-5 hours to duration. Often taken with a long acting.</w:t>
      </w:r>
    </w:p>
    <w:p w:rsidR="00B53705" w:rsidRDefault="00B53705" w:rsidP="00B53705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B53705">
        <w:rPr>
          <w:rFonts w:ascii="Times New Roman" w:hAnsi="Times New Roman" w:cs="Times New Roman"/>
          <w:b/>
          <w:sz w:val="24"/>
          <w:szCs w:val="24"/>
        </w:rPr>
        <w:t>Short-acting- Regular (R</w:t>
      </w:r>
      <w:r>
        <w:rPr>
          <w:rFonts w:ascii="Times New Roman" w:hAnsi="Times New Roman" w:cs="Times New Roman"/>
          <w:sz w:val="24"/>
          <w:szCs w:val="24"/>
        </w:rPr>
        <w:t>) takes effect in 30mins to an hour</w:t>
      </w:r>
      <w:r w:rsidR="00CE77C4">
        <w:rPr>
          <w:rFonts w:ascii="Times New Roman" w:hAnsi="Times New Roman" w:cs="Times New Roman"/>
          <w:sz w:val="24"/>
          <w:szCs w:val="24"/>
        </w:rPr>
        <w:t>. Covers you during meals and can be taken at one meal or two. It covers you a little longer than the short acting and stays with you longer too. Onset is 30 min-1hr, peaks after 2hrs-4hrs and duration is 5-8hrs.</w:t>
      </w:r>
    </w:p>
    <w:p w:rsidR="00B53705" w:rsidRDefault="00B53705" w:rsidP="00B53705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CE77C4">
        <w:rPr>
          <w:rFonts w:ascii="Times New Roman" w:hAnsi="Times New Roman" w:cs="Times New Roman"/>
          <w:b/>
          <w:sz w:val="24"/>
          <w:szCs w:val="24"/>
        </w:rPr>
        <w:t>Intermediate-acting- NPH</w:t>
      </w:r>
      <w:r>
        <w:rPr>
          <w:rFonts w:ascii="Times New Roman" w:hAnsi="Times New Roman" w:cs="Times New Roman"/>
          <w:sz w:val="24"/>
          <w:szCs w:val="24"/>
        </w:rPr>
        <w:t xml:space="preserve"> (Cheapest form) takes effect in 1.5-4 hours</w:t>
      </w:r>
      <w:r w:rsidR="00CE77C4">
        <w:rPr>
          <w:rFonts w:ascii="Times New Roman" w:hAnsi="Times New Roman" w:cs="Times New Roman"/>
          <w:sz w:val="24"/>
          <w:szCs w:val="24"/>
        </w:rPr>
        <w:t xml:space="preserve">. Can control blood sugars for about 12 hours and can be used overnight. It can offer a baseline for insulin coverage. Onset is 1-4 hours, peaks 4-12 hours. </w:t>
      </w:r>
    </w:p>
    <w:p w:rsidR="00B53705" w:rsidRDefault="00B53705" w:rsidP="00B53705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CE77C4">
        <w:rPr>
          <w:rFonts w:ascii="Times New Roman" w:hAnsi="Times New Roman" w:cs="Times New Roman"/>
          <w:b/>
          <w:sz w:val="24"/>
          <w:szCs w:val="24"/>
        </w:rPr>
        <w:t>Log-acting-Lantus/</w:t>
      </w:r>
      <w:proofErr w:type="spellStart"/>
      <w:r w:rsidRPr="00CE77C4">
        <w:rPr>
          <w:rFonts w:ascii="Times New Roman" w:hAnsi="Times New Roman" w:cs="Times New Roman"/>
          <w:b/>
          <w:sz w:val="24"/>
          <w:szCs w:val="24"/>
        </w:rPr>
        <w:t>Levemir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takes effect in 0.8 to 4 hours.</w:t>
      </w:r>
      <w:r w:rsidR="00CE77C4">
        <w:rPr>
          <w:rFonts w:ascii="Times New Roman" w:hAnsi="Times New Roman" w:cs="Times New Roman"/>
          <w:sz w:val="24"/>
          <w:szCs w:val="24"/>
        </w:rPr>
        <w:t xml:space="preserve"> Onset is 1 hour, and duration is 20-26 hours. There is no peak. This is considered to be a full day coverage and is often taken at night.</w:t>
      </w:r>
    </w:p>
    <w:p w:rsidR="00B53705" w:rsidRPr="00CE77C4" w:rsidRDefault="00CE77C4" w:rsidP="00CE77C4">
      <w:pPr>
        <w:pStyle w:val="ListParagraph"/>
        <w:spacing w:after="4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Premixed Insulin</w:t>
      </w:r>
      <w:r w:rsidRPr="00CE77C4">
        <w:rPr>
          <w:rFonts w:ascii="Times New Roman" w:hAnsi="Times New Roman" w:cs="Times New Roman"/>
          <w:sz w:val="24"/>
          <w:szCs w:val="24"/>
        </w:rPr>
        <w:t xml:space="preserve">- combines intermediate and short acting results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77C4">
        <w:rPr>
          <w:rFonts w:ascii="Times New Roman" w:hAnsi="Times New Roman" w:cs="Times New Roman"/>
          <w:sz w:val="24"/>
          <w:szCs w:val="24"/>
        </w:rPr>
        <w:t xml:space="preserve">It is often taken twice a day before meals. </w:t>
      </w:r>
      <w:r>
        <w:rPr>
          <w:rFonts w:ascii="Times New Roman" w:hAnsi="Times New Roman" w:cs="Times New Roman"/>
          <w:sz w:val="24"/>
          <w:szCs w:val="24"/>
        </w:rPr>
        <w:t>Onset is 5mins to 60min, peaks times can vary and duration is 10-16 hours.</w:t>
      </w:r>
    </w:p>
    <w:p w:rsidR="00015061" w:rsidRDefault="00015061" w:rsidP="008941C9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36"/>
          <w:szCs w:val="36"/>
        </w:rPr>
      </w:pPr>
      <w:r w:rsidRPr="00B53705">
        <w:rPr>
          <w:rFonts w:ascii="Times New Roman" w:hAnsi="Times New Roman" w:cs="Times New Roman"/>
          <w:sz w:val="36"/>
          <w:szCs w:val="36"/>
        </w:rPr>
        <w:t>How do you take a blood sugar and read the results</w:t>
      </w:r>
    </w:p>
    <w:p w:rsidR="00CD258C" w:rsidRPr="00CD258C" w:rsidRDefault="00CD258C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CD258C">
        <w:rPr>
          <w:rFonts w:ascii="Times New Roman" w:hAnsi="Times New Roman" w:cs="Times New Roman"/>
          <w:sz w:val="24"/>
          <w:szCs w:val="24"/>
        </w:rPr>
        <w:t>Wash your hands</w:t>
      </w:r>
    </w:p>
    <w:p w:rsidR="00CD258C" w:rsidRDefault="00CD258C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CD258C">
        <w:rPr>
          <w:rFonts w:ascii="Times New Roman" w:hAnsi="Times New Roman" w:cs="Times New Roman"/>
          <w:sz w:val="24"/>
          <w:szCs w:val="24"/>
        </w:rPr>
        <w:t>Clean the skin with an alcohol pre pad</w:t>
      </w:r>
    </w:p>
    <w:p w:rsidR="00CD258C" w:rsidRDefault="00CD258C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Stick the side of the clean finger- use a fresh needle/lancet and dispose into a sharps container (coffee can, soap bottle) </w:t>
      </w:r>
    </w:p>
    <w:p w:rsidR="00CD258C" w:rsidRDefault="00CD258C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 drop of blood and touch it to the edge of the test strip. It will pull it in.</w:t>
      </w:r>
    </w:p>
    <w:p w:rsidR="00CD258C" w:rsidRDefault="00CD258C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meter will show the results</w:t>
      </w:r>
    </w:p>
    <w:p w:rsidR="00CD258C" w:rsidRPr="00CD258C" w:rsidRDefault="00CD258C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the blood and record your results.</w:t>
      </w:r>
    </w:p>
    <w:p w:rsidR="00015061" w:rsidRDefault="00015061" w:rsidP="00015061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36"/>
          <w:szCs w:val="36"/>
        </w:rPr>
      </w:pPr>
      <w:r w:rsidRPr="00015061">
        <w:rPr>
          <w:rFonts w:ascii="Times New Roman" w:hAnsi="Times New Roman" w:cs="Times New Roman"/>
          <w:sz w:val="36"/>
          <w:szCs w:val="36"/>
        </w:rPr>
        <w:t>Warning signs for diabetics (High and low)</w:t>
      </w:r>
    </w:p>
    <w:p w:rsidR="00CD258C" w:rsidRDefault="00CD258C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0C3BAB">
        <w:rPr>
          <w:rFonts w:ascii="Times New Roman" w:hAnsi="Times New Roman" w:cs="Times New Roman"/>
          <w:b/>
          <w:sz w:val="24"/>
          <w:szCs w:val="24"/>
        </w:rPr>
        <w:t>High-</w:t>
      </w:r>
      <w:r>
        <w:rPr>
          <w:rFonts w:ascii="Times New Roman" w:hAnsi="Times New Roman" w:cs="Times New Roman"/>
          <w:sz w:val="24"/>
          <w:szCs w:val="24"/>
        </w:rPr>
        <w:t xml:space="preserve">Increased thirst, </w:t>
      </w:r>
      <w:r w:rsidR="000C3BAB">
        <w:rPr>
          <w:rFonts w:ascii="Times New Roman" w:hAnsi="Times New Roman" w:cs="Times New Roman"/>
          <w:sz w:val="24"/>
          <w:szCs w:val="24"/>
        </w:rPr>
        <w:t xml:space="preserve"> frequent urination</w:t>
      </w:r>
      <w:r w:rsidR="003A7BD0">
        <w:rPr>
          <w:rFonts w:ascii="Times New Roman" w:hAnsi="Times New Roman" w:cs="Times New Roman"/>
          <w:sz w:val="24"/>
          <w:szCs w:val="24"/>
        </w:rPr>
        <w:t xml:space="preserve"> </w:t>
      </w:r>
      <w:r w:rsidR="000C3BAB">
        <w:rPr>
          <w:rFonts w:ascii="Times New Roman" w:hAnsi="Times New Roman" w:cs="Times New Roman"/>
          <w:sz w:val="24"/>
          <w:szCs w:val="24"/>
        </w:rPr>
        <w:t xml:space="preserve">fruity breath or sweet smell to breath or urine, ketones in urine, </w:t>
      </w:r>
      <w:r>
        <w:rPr>
          <w:rFonts w:ascii="Times New Roman" w:hAnsi="Times New Roman" w:cs="Times New Roman"/>
          <w:sz w:val="24"/>
          <w:szCs w:val="24"/>
        </w:rPr>
        <w:t>weakness, stomach pains, general aches, heavy or labored breathing, loss of appetite, n/v</w:t>
      </w:r>
    </w:p>
    <w:p w:rsidR="000C3BAB" w:rsidRDefault="000C3BAB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to do- Call your PCP, Drink fluids without sugar, test blood sugar frequently</w:t>
      </w:r>
    </w:p>
    <w:p w:rsidR="000C3BAB" w:rsidRDefault="000C3BAB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0C3BAB">
        <w:rPr>
          <w:rFonts w:ascii="Times New Roman" w:hAnsi="Times New Roman" w:cs="Times New Roman"/>
          <w:b/>
          <w:sz w:val="24"/>
          <w:szCs w:val="24"/>
        </w:rPr>
        <w:t xml:space="preserve">Low- </w:t>
      </w:r>
      <w:r>
        <w:rPr>
          <w:rFonts w:ascii="Times New Roman" w:hAnsi="Times New Roman" w:cs="Times New Roman"/>
          <w:sz w:val="24"/>
          <w:szCs w:val="24"/>
        </w:rPr>
        <w:t>Cold seat, faintness, dizziness, headache, pounding heart, trembling, blurred vision, hunger, irritability, not able to awaken.</w:t>
      </w:r>
    </w:p>
    <w:p w:rsidR="000C3BAB" w:rsidRPr="00CD258C" w:rsidRDefault="000C3BAB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*what to do- Check blood sugar if able, take glucose tablets or liquids, wait 15min and retest. If less than 60 repeat. Don’t give anything by mouth if not conscious, call 911.</w:t>
      </w:r>
    </w:p>
    <w:p w:rsidR="00015061" w:rsidRDefault="00015061" w:rsidP="00015061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36"/>
          <w:szCs w:val="36"/>
        </w:rPr>
      </w:pPr>
      <w:r w:rsidRPr="00015061">
        <w:rPr>
          <w:rFonts w:ascii="Times New Roman" w:hAnsi="Times New Roman" w:cs="Times New Roman"/>
          <w:sz w:val="36"/>
          <w:szCs w:val="36"/>
        </w:rPr>
        <w:t>Proper Follow-up care for diabetics</w:t>
      </w:r>
    </w:p>
    <w:p w:rsidR="00CD258C" w:rsidRPr="00CD258C" w:rsidRDefault="00CD258C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CD258C">
        <w:rPr>
          <w:rFonts w:ascii="Times New Roman" w:hAnsi="Times New Roman" w:cs="Times New Roman"/>
          <w:sz w:val="24"/>
          <w:szCs w:val="24"/>
        </w:rPr>
        <w:t>See your doctor share your results</w:t>
      </w:r>
    </w:p>
    <w:p w:rsidR="00CD258C" w:rsidRDefault="00CD258C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CD258C">
        <w:rPr>
          <w:rFonts w:ascii="Times New Roman" w:hAnsi="Times New Roman" w:cs="Times New Roman"/>
          <w:sz w:val="24"/>
          <w:szCs w:val="24"/>
        </w:rPr>
        <w:t>Document what you ate o</w:t>
      </w:r>
      <w:r w:rsidR="000C3BAB">
        <w:rPr>
          <w:rFonts w:ascii="Times New Roman" w:hAnsi="Times New Roman" w:cs="Times New Roman"/>
          <w:sz w:val="24"/>
          <w:szCs w:val="24"/>
        </w:rPr>
        <w:t>n high days, if you were sick and how you were taking your insulin</w:t>
      </w:r>
    </w:p>
    <w:p w:rsidR="000C3BAB" w:rsidRDefault="000C3BAB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Diabetic emergency kit. Doctor’s info with phone#, med list, testing meter, insulin, glucose tablets. Share with family and caregivers your diabetes journey and how to best support you. </w:t>
      </w:r>
    </w:p>
    <w:p w:rsidR="003A7BD0" w:rsidRPr="00CD258C" w:rsidRDefault="003A7BD0" w:rsidP="00CD258C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 a carb balanced diet and stay active. </w:t>
      </w:r>
    </w:p>
    <w:p w:rsidR="00015061" w:rsidRDefault="00015061" w:rsidP="00015061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36"/>
          <w:szCs w:val="36"/>
        </w:rPr>
      </w:pPr>
      <w:r w:rsidRPr="00015061">
        <w:rPr>
          <w:rFonts w:ascii="Times New Roman" w:hAnsi="Times New Roman" w:cs="Times New Roman"/>
          <w:sz w:val="36"/>
          <w:szCs w:val="36"/>
        </w:rPr>
        <w:t>Know your ABC’s of Diabetes</w:t>
      </w:r>
    </w:p>
    <w:p w:rsidR="000C3BAB" w:rsidRPr="003A7BD0" w:rsidRDefault="000C3BAB" w:rsidP="003A7BD0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3A7BD0">
        <w:rPr>
          <w:rFonts w:ascii="Times New Roman" w:hAnsi="Times New Roman" w:cs="Times New Roman"/>
          <w:sz w:val="24"/>
          <w:szCs w:val="24"/>
        </w:rPr>
        <w:t>A1c- It is your average blood sugar level over the past several months.</w:t>
      </w:r>
      <w:r w:rsidR="003A7BD0">
        <w:rPr>
          <w:rFonts w:ascii="Times New Roman" w:hAnsi="Times New Roman" w:cs="Times New Roman"/>
          <w:sz w:val="24"/>
          <w:szCs w:val="24"/>
        </w:rPr>
        <w:t xml:space="preserve"> </w:t>
      </w:r>
      <w:r w:rsidR="003A7BD0" w:rsidRPr="003A7BD0">
        <w:rPr>
          <w:rFonts w:ascii="Times New Roman" w:hAnsi="Times New Roman" w:cs="Times New Roman"/>
          <w:b/>
          <w:sz w:val="24"/>
          <w:szCs w:val="24"/>
        </w:rPr>
        <w:t>Below 7%</w:t>
      </w:r>
    </w:p>
    <w:p w:rsidR="000C3BAB" w:rsidRDefault="000C3BAB" w:rsidP="003A7BD0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 w:rsidRPr="003A7BD0">
        <w:rPr>
          <w:rFonts w:ascii="Times New Roman" w:hAnsi="Times New Roman" w:cs="Times New Roman"/>
          <w:sz w:val="24"/>
          <w:szCs w:val="24"/>
        </w:rPr>
        <w:t xml:space="preserve">Blood Pressure- Having DM puts you at a greater risk for </w:t>
      </w:r>
      <w:r w:rsidR="003A7BD0" w:rsidRPr="003A7BD0">
        <w:rPr>
          <w:rFonts w:ascii="Times New Roman" w:hAnsi="Times New Roman" w:cs="Times New Roman"/>
          <w:sz w:val="24"/>
          <w:szCs w:val="24"/>
        </w:rPr>
        <w:t xml:space="preserve">other conditions </w:t>
      </w:r>
      <w:r w:rsidR="003A7BD0">
        <w:rPr>
          <w:rFonts w:ascii="Times New Roman" w:hAnsi="Times New Roman" w:cs="Times New Roman"/>
          <w:sz w:val="24"/>
          <w:szCs w:val="24"/>
        </w:rPr>
        <w:t xml:space="preserve">like stroke, heart attack and kidney disease, </w:t>
      </w:r>
      <w:r w:rsidR="003A7BD0" w:rsidRPr="003A7BD0">
        <w:rPr>
          <w:rFonts w:ascii="Times New Roman" w:hAnsi="Times New Roman" w:cs="Times New Roman"/>
          <w:sz w:val="24"/>
          <w:szCs w:val="24"/>
        </w:rPr>
        <w:t xml:space="preserve">it is essential to know and control your blood pressure. </w:t>
      </w:r>
      <w:r w:rsidR="003A7BD0" w:rsidRPr="003A7BD0">
        <w:rPr>
          <w:rFonts w:ascii="Times New Roman" w:hAnsi="Times New Roman" w:cs="Times New Roman"/>
          <w:b/>
          <w:sz w:val="24"/>
          <w:szCs w:val="24"/>
        </w:rPr>
        <w:t>Below 140/90</w:t>
      </w:r>
    </w:p>
    <w:p w:rsidR="00915F5B" w:rsidRPr="006504DA" w:rsidRDefault="003A7BD0" w:rsidP="006504DA">
      <w:pPr>
        <w:pStyle w:val="ListParagraph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Cholesterol- This is a waxy substance that is found in your blood. High cholesterol is another factor for strokes, heart attacks and other serious problems. </w:t>
      </w:r>
      <w:r w:rsidRPr="003A7BD0">
        <w:rPr>
          <w:rFonts w:ascii="Times New Roman" w:hAnsi="Times New Roman" w:cs="Times New Roman"/>
          <w:b/>
          <w:sz w:val="24"/>
          <w:szCs w:val="24"/>
        </w:rPr>
        <w:t>LDL-Below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5F5B" w:rsidRPr="006504DA" w:rsidSect="00EC13E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AC" w:rsidRDefault="00E463AC" w:rsidP="008565BA">
      <w:pPr>
        <w:spacing w:after="0" w:line="240" w:lineRule="auto"/>
      </w:pPr>
      <w:r>
        <w:separator/>
      </w:r>
    </w:p>
  </w:endnote>
  <w:endnote w:type="continuationSeparator" w:id="0">
    <w:p w:rsidR="00E463AC" w:rsidRDefault="00E463AC" w:rsidP="0085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AC" w:rsidRDefault="00E463AC" w:rsidP="008565BA">
      <w:pPr>
        <w:spacing w:after="0" w:line="240" w:lineRule="auto"/>
      </w:pPr>
      <w:r>
        <w:separator/>
      </w:r>
    </w:p>
  </w:footnote>
  <w:footnote w:type="continuationSeparator" w:id="0">
    <w:p w:rsidR="00E463AC" w:rsidRDefault="00E463AC" w:rsidP="0085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EF" w:rsidRPr="00EC13EF" w:rsidRDefault="00015061" w:rsidP="00EC13E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Outline for Diabetic Teach-up 30 minute Video Segment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0D61"/>
    <w:multiLevelType w:val="hybridMultilevel"/>
    <w:tmpl w:val="DC44D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0930A7"/>
    <w:multiLevelType w:val="hybridMultilevel"/>
    <w:tmpl w:val="72CE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BA"/>
    <w:rsid w:val="00003DD9"/>
    <w:rsid w:val="00015061"/>
    <w:rsid w:val="00027205"/>
    <w:rsid w:val="00047267"/>
    <w:rsid w:val="000C3BAB"/>
    <w:rsid w:val="000D0210"/>
    <w:rsid w:val="000D4EEA"/>
    <w:rsid w:val="000D7428"/>
    <w:rsid w:val="000E1153"/>
    <w:rsid w:val="00124549"/>
    <w:rsid w:val="00132834"/>
    <w:rsid w:val="0016109F"/>
    <w:rsid w:val="00181133"/>
    <w:rsid w:val="001D45A4"/>
    <w:rsid w:val="001E0A83"/>
    <w:rsid w:val="001E2710"/>
    <w:rsid w:val="001E7A81"/>
    <w:rsid w:val="00206215"/>
    <w:rsid w:val="00270F48"/>
    <w:rsid w:val="002938B5"/>
    <w:rsid w:val="002D4973"/>
    <w:rsid w:val="002D68C5"/>
    <w:rsid w:val="002E6B83"/>
    <w:rsid w:val="00302C4D"/>
    <w:rsid w:val="00314493"/>
    <w:rsid w:val="00316968"/>
    <w:rsid w:val="00327105"/>
    <w:rsid w:val="00331626"/>
    <w:rsid w:val="003334FE"/>
    <w:rsid w:val="00345DD2"/>
    <w:rsid w:val="00360C99"/>
    <w:rsid w:val="00363D8B"/>
    <w:rsid w:val="00382879"/>
    <w:rsid w:val="003A3C1D"/>
    <w:rsid w:val="003A7BD0"/>
    <w:rsid w:val="003C5302"/>
    <w:rsid w:val="003C5ED4"/>
    <w:rsid w:val="003E61B7"/>
    <w:rsid w:val="0040027E"/>
    <w:rsid w:val="00406AC9"/>
    <w:rsid w:val="004203C5"/>
    <w:rsid w:val="004258F4"/>
    <w:rsid w:val="004403D5"/>
    <w:rsid w:val="00440724"/>
    <w:rsid w:val="004512D9"/>
    <w:rsid w:val="0045376E"/>
    <w:rsid w:val="00467152"/>
    <w:rsid w:val="00482174"/>
    <w:rsid w:val="00490982"/>
    <w:rsid w:val="004922E4"/>
    <w:rsid w:val="0049359E"/>
    <w:rsid w:val="00494CC8"/>
    <w:rsid w:val="004F1934"/>
    <w:rsid w:val="004F2A4C"/>
    <w:rsid w:val="005332A4"/>
    <w:rsid w:val="00547700"/>
    <w:rsid w:val="00573AF5"/>
    <w:rsid w:val="00573B73"/>
    <w:rsid w:val="00586784"/>
    <w:rsid w:val="005D593B"/>
    <w:rsid w:val="005D6FB8"/>
    <w:rsid w:val="005F12EE"/>
    <w:rsid w:val="006020B1"/>
    <w:rsid w:val="0063258C"/>
    <w:rsid w:val="00634B88"/>
    <w:rsid w:val="006504DA"/>
    <w:rsid w:val="00657E11"/>
    <w:rsid w:val="00662908"/>
    <w:rsid w:val="00680B7C"/>
    <w:rsid w:val="006C5FD1"/>
    <w:rsid w:val="006D3B49"/>
    <w:rsid w:val="006D5953"/>
    <w:rsid w:val="006F3780"/>
    <w:rsid w:val="006F6DFB"/>
    <w:rsid w:val="00734297"/>
    <w:rsid w:val="00741722"/>
    <w:rsid w:val="00760B00"/>
    <w:rsid w:val="007A0F7E"/>
    <w:rsid w:val="007E21EE"/>
    <w:rsid w:val="007F68A9"/>
    <w:rsid w:val="007F6E83"/>
    <w:rsid w:val="008051E5"/>
    <w:rsid w:val="008339BB"/>
    <w:rsid w:val="008565BA"/>
    <w:rsid w:val="008857E1"/>
    <w:rsid w:val="008A03C4"/>
    <w:rsid w:val="008B6E84"/>
    <w:rsid w:val="008D499B"/>
    <w:rsid w:val="00915361"/>
    <w:rsid w:val="00915B47"/>
    <w:rsid w:val="00915F5B"/>
    <w:rsid w:val="0095082B"/>
    <w:rsid w:val="00972AFD"/>
    <w:rsid w:val="00992B93"/>
    <w:rsid w:val="009957DE"/>
    <w:rsid w:val="009B26D4"/>
    <w:rsid w:val="009C44FF"/>
    <w:rsid w:val="009D4F5A"/>
    <w:rsid w:val="009D6672"/>
    <w:rsid w:val="009E0424"/>
    <w:rsid w:val="00A6471C"/>
    <w:rsid w:val="00A66B26"/>
    <w:rsid w:val="00A912ED"/>
    <w:rsid w:val="00AA6CBD"/>
    <w:rsid w:val="00AB729A"/>
    <w:rsid w:val="00B15E2E"/>
    <w:rsid w:val="00B37860"/>
    <w:rsid w:val="00B43DEF"/>
    <w:rsid w:val="00B5218D"/>
    <w:rsid w:val="00B53705"/>
    <w:rsid w:val="00B86032"/>
    <w:rsid w:val="00B91CED"/>
    <w:rsid w:val="00BE6FD0"/>
    <w:rsid w:val="00C03F5C"/>
    <w:rsid w:val="00C13B3A"/>
    <w:rsid w:val="00C25158"/>
    <w:rsid w:val="00C64D0F"/>
    <w:rsid w:val="00C66D34"/>
    <w:rsid w:val="00C914BE"/>
    <w:rsid w:val="00CA1F14"/>
    <w:rsid w:val="00CD1F4F"/>
    <w:rsid w:val="00CD258C"/>
    <w:rsid w:val="00CD5635"/>
    <w:rsid w:val="00CE77C4"/>
    <w:rsid w:val="00D06754"/>
    <w:rsid w:val="00D22C10"/>
    <w:rsid w:val="00D53D8F"/>
    <w:rsid w:val="00DE3C08"/>
    <w:rsid w:val="00DE4E92"/>
    <w:rsid w:val="00DF5368"/>
    <w:rsid w:val="00E34CDE"/>
    <w:rsid w:val="00E463AC"/>
    <w:rsid w:val="00E61563"/>
    <w:rsid w:val="00E62F1C"/>
    <w:rsid w:val="00E7526B"/>
    <w:rsid w:val="00E83BBF"/>
    <w:rsid w:val="00EC13EF"/>
    <w:rsid w:val="00EE04CC"/>
    <w:rsid w:val="00EF25C7"/>
    <w:rsid w:val="00F00C90"/>
    <w:rsid w:val="00F05A3F"/>
    <w:rsid w:val="00F34A35"/>
    <w:rsid w:val="00F466E8"/>
    <w:rsid w:val="00FA1486"/>
    <w:rsid w:val="00FA4629"/>
    <w:rsid w:val="00FD535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47691-C525-4579-B394-3FF1EFF4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BA"/>
  </w:style>
  <w:style w:type="paragraph" w:styleId="Footer">
    <w:name w:val="footer"/>
    <w:basedOn w:val="Normal"/>
    <w:link w:val="FooterChar"/>
    <w:uiPriority w:val="99"/>
    <w:unhideWhenUsed/>
    <w:rsid w:val="00856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BA"/>
  </w:style>
  <w:style w:type="paragraph" w:styleId="BalloonText">
    <w:name w:val="Balloon Text"/>
    <w:basedOn w:val="Normal"/>
    <w:link w:val="BalloonTextChar"/>
    <w:uiPriority w:val="99"/>
    <w:semiHidden/>
    <w:unhideWhenUsed/>
    <w:rsid w:val="0085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kmcclinton</dc:creator>
  <cp:lastModifiedBy>Oliver Fultz</cp:lastModifiedBy>
  <cp:revision>2</cp:revision>
  <cp:lastPrinted>2018-12-07T05:15:00Z</cp:lastPrinted>
  <dcterms:created xsi:type="dcterms:W3CDTF">2018-12-14T17:47:00Z</dcterms:created>
  <dcterms:modified xsi:type="dcterms:W3CDTF">2018-12-14T17:47:00Z</dcterms:modified>
</cp:coreProperties>
</file>